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E7ABBF" w14:textId="0210897F" w:rsidR="00E56DD0" w:rsidRDefault="00B95D4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Elusive Fort</w:t>
      </w:r>
    </w:p>
    <w:p w14:paraId="37F8086A" w14:textId="359B1821" w:rsidR="00B95D4E" w:rsidRDefault="00FB190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Young and Old</w:t>
      </w:r>
    </w:p>
    <w:p w14:paraId="424AD1E1" w14:textId="4601777B" w:rsidR="00022E4B" w:rsidRDefault="00022E4B">
      <w:pPr>
        <w:rPr>
          <w:sz w:val="24"/>
          <w:szCs w:val="24"/>
        </w:rPr>
      </w:pPr>
    </w:p>
    <w:p w14:paraId="6F57BB8A" w14:textId="58335C21" w:rsidR="00022E4B" w:rsidRDefault="00022E4B">
      <w:pPr>
        <w:rPr>
          <w:sz w:val="24"/>
          <w:szCs w:val="24"/>
        </w:rPr>
      </w:pPr>
      <w:r>
        <w:rPr>
          <w:sz w:val="24"/>
          <w:szCs w:val="24"/>
        </w:rPr>
        <w:t>On Saturday 26</w:t>
      </w:r>
      <w:r w:rsidRPr="00022E4B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October 2024, Kommetjie Storm</w:t>
      </w:r>
      <w:r w:rsidR="00170D13">
        <w:rPr>
          <w:sz w:val="24"/>
          <w:szCs w:val="24"/>
        </w:rPr>
        <w:t xml:space="preserve"> (Elusive Fort- Adorable),</w:t>
      </w:r>
      <w:r>
        <w:rPr>
          <w:sz w:val="24"/>
          <w:szCs w:val="24"/>
        </w:rPr>
        <w:t xml:space="preserve"> the 3yo full sister to champion racehorse and now sire, Kommetdieding, hacked up</w:t>
      </w:r>
      <w:r w:rsidR="00111AD0">
        <w:rPr>
          <w:sz w:val="24"/>
          <w:szCs w:val="24"/>
        </w:rPr>
        <w:t xml:space="preserve"> at Turffontein</w:t>
      </w:r>
      <w:r>
        <w:rPr>
          <w:sz w:val="24"/>
          <w:szCs w:val="24"/>
        </w:rPr>
        <w:t xml:space="preserve"> to win her maiden at her second start by 5 lengths, easing up. She was the sales topper at the 2023 BSA National Yearling Sales, and already that R3.2m price tag look</w:t>
      </w:r>
      <w:r w:rsidR="00FB1905">
        <w:rPr>
          <w:sz w:val="24"/>
          <w:szCs w:val="24"/>
        </w:rPr>
        <w:t>s</w:t>
      </w:r>
      <w:r>
        <w:rPr>
          <w:sz w:val="24"/>
          <w:szCs w:val="24"/>
        </w:rPr>
        <w:t xml:space="preserve"> cheap with her obvious paddock value.`</w:t>
      </w:r>
      <w:r w:rsidR="00111AD0">
        <w:rPr>
          <w:sz w:val="24"/>
          <w:szCs w:val="24"/>
        </w:rPr>
        <w:t xml:space="preserve"> </w:t>
      </w:r>
      <w:r w:rsidR="00A4419F">
        <w:rPr>
          <w:sz w:val="24"/>
          <w:szCs w:val="24"/>
        </w:rPr>
        <w:t>Bred by Barbara Sanne’s Oldlands Stud, she earned the highest</w:t>
      </w:r>
      <w:r w:rsidR="00111AD0">
        <w:rPr>
          <w:sz w:val="24"/>
          <w:szCs w:val="24"/>
        </w:rPr>
        <w:t xml:space="preserve"> auction </w:t>
      </w:r>
      <w:r w:rsidR="00A4419F">
        <w:rPr>
          <w:sz w:val="24"/>
          <w:szCs w:val="24"/>
        </w:rPr>
        <w:t xml:space="preserve"> price of any Elusive Fort yearling, and it is thus particularly pleasing that she has started her racing career so well.</w:t>
      </w:r>
      <w:r w:rsidR="00111AD0">
        <w:rPr>
          <w:sz w:val="24"/>
          <w:szCs w:val="24"/>
        </w:rPr>
        <w:t xml:space="preserve"> Kestorm Investments (Mr K Pillay) should have a lot of fun with her.</w:t>
      </w:r>
    </w:p>
    <w:p w14:paraId="6EF6F2C9" w14:textId="0AEB8572" w:rsidR="00B0569C" w:rsidRDefault="00B0569C">
      <w:pPr>
        <w:rPr>
          <w:sz w:val="24"/>
          <w:szCs w:val="24"/>
        </w:rPr>
      </w:pPr>
      <w:r>
        <w:rPr>
          <w:sz w:val="24"/>
          <w:szCs w:val="24"/>
        </w:rPr>
        <w:t>She continues Elusive Fort’s incredible record of 96% winners to runners out of Captain Al mares.</w:t>
      </w:r>
    </w:p>
    <w:p w14:paraId="6F64C3FA" w14:textId="77777777" w:rsidR="00A4419F" w:rsidRDefault="00A4419F">
      <w:pPr>
        <w:rPr>
          <w:sz w:val="24"/>
          <w:szCs w:val="24"/>
        </w:rPr>
      </w:pPr>
    </w:p>
    <w:p w14:paraId="51186E3D" w14:textId="0D9E3024" w:rsidR="00A4419F" w:rsidRDefault="00A4419F">
      <w:pPr>
        <w:rPr>
          <w:sz w:val="24"/>
          <w:szCs w:val="24"/>
        </w:rPr>
      </w:pPr>
      <w:r>
        <w:rPr>
          <w:sz w:val="24"/>
          <w:szCs w:val="24"/>
        </w:rPr>
        <w:t xml:space="preserve">At the other end of the scale, </w:t>
      </w:r>
      <w:r w:rsidR="008759FD">
        <w:rPr>
          <w:sz w:val="24"/>
          <w:szCs w:val="24"/>
        </w:rPr>
        <w:t xml:space="preserve">El Romiachi, an 8 year old gelding by Elusive Fort out of </w:t>
      </w:r>
      <w:r w:rsidR="00170D13">
        <w:rPr>
          <w:sz w:val="24"/>
          <w:szCs w:val="24"/>
        </w:rPr>
        <w:t>S</w:t>
      </w:r>
      <w:r w:rsidR="008759FD">
        <w:rPr>
          <w:sz w:val="24"/>
          <w:szCs w:val="24"/>
        </w:rPr>
        <w:t>cent of Victory, made his 100</w:t>
      </w:r>
      <w:r w:rsidR="008759FD" w:rsidRPr="008759FD">
        <w:rPr>
          <w:sz w:val="24"/>
          <w:szCs w:val="24"/>
          <w:vertAlign w:val="superscript"/>
        </w:rPr>
        <w:t>th</w:t>
      </w:r>
      <w:r w:rsidR="008759FD">
        <w:rPr>
          <w:sz w:val="24"/>
          <w:szCs w:val="24"/>
        </w:rPr>
        <w:t xml:space="preserve"> raceco</w:t>
      </w:r>
      <w:r w:rsidR="00170D13">
        <w:rPr>
          <w:sz w:val="24"/>
          <w:szCs w:val="24"/>
        </w:rPr>
        <w:t>urse appearance at Fairview on 1</w:t>
      </w:r>
      <w:r w:rsidR="00170D13" w:rsidRPr="00170D13">
        <w:rPr>
          <w:sz w:val="24"/>
          <w:szCs w:val="24"/>
          <w:vertAlign w:val="superscript"/>
        </w:rPr>
        <w:t>st</w:t>
      </w:r>
      <w:r w:rsidR="00170D13">
        <w:rPr>
          <w:sz w:val="24"/>
          <w:szCs w:val="24"/>
        </w:rPr>
        <w:t xml:space="preserve"> November</w:t>
      </w:r>
      <w:r w:rsidR="00154934">
        <w:rPr>
          <w:sz w:val="24"/>
          <w:szCs w:val="24"/>
        </w:rPr>
        <w:t xml:space="preserve"> 2024</w:t>
      </w:r>
      <w:r w:rsidR="00170D13">
        <w:rPr>
          <w:sz w:val="24"/>
          <w:szCs w:val="24"/>
        </w:rPr>
        <w:t xml:space="preserve">. He started his career in Gauteng, and took 22 runs to break his maiden. </w:t>
      </w:r>
      <w:r w:rsidR="00564B05">
        <w:rPr>
          <w:sz w:val="24"/>
          <w:szCs w:val="24"/>
        </w:rPr>
        <w:t>A few wins</w:t>
      </w:r>
      <w:r w:rsidR="00111AD0">
        <w:rPr>
          <w:sz w:val="24"/>
          <w:szCs w:val="24"/>
        </w:rPr>
        <w:t xml:space="preserve"> and places </w:t>
      </w:r>
      <w:r w:rsidR="00564B05">
        <w:rPr>
          <w:sz w:val="24"/>
          <w:szCs w:val="24"/>
        </w:rPr>
        <w:t>followed</w:t>
      </w:r>
      <w:r w:rsidR="00111AD0">
        <w:rPr>
          <w:sz w:val="24"/>
          <w:szCs w:val="24"/>
        </w:rPr>
        <w:t xml:space="preserve"> in his next 22 runs.</w:t>
      </w:r>
      <w:r w:rsidR="00564B05">
        <w:rPr>
          <w:sz w:val="24"/>
          <w:szCs w:val="24"/>
        </w:rPr>
        <w:t xml:space="preserve"> and he then r</w:t>
      </w:r>
      <w:r w:rsidR="00170D13">
        <w:rPr>
          <w:sz w:val="24"/>
          <w:szCs w:val="24"/>
        </w:rPr>
        <w:t xml:space="preserve">elocated to </w:t>
      </w:r>
      <w:r w:rsidR="00564B05">
        <w:rPr>
          <w:sz w:val="24"/>
          <w:szCs w:val="24"/>
        </w:rPr>
        <w:t>Alan Greeff</w:t>
      </w:r>
      <w:r w:rsidR="00B0569C">
        <w:rPr>
          <w:sz w:val="24"/>
          <w:szCs w:val="24"/>
        </w:rPr>
        <w:t xml:space="preserve"> in Port</w:t>
      </w:r>
      <w:r w:rsidR="00154934">
        <w:rPr>
          <w:sz w:val="24"/>
          <w:szCs w:val="24"/>
        </w:rPr>
        <w:t xml:space="preserve"> </w:t>
      </w:r>
      <w:r w:rsidR="00B0569C">
        <w:rPr>
          <w:sz w:val="24"/>
          <w:szCs w:val="24"/>
        </w:rPr>
        <w:t>Elizabeth</w:t>
      </w:r>
      <w:r w:rsidR="00564B05">
        <w:rPr>
          <w:sz w:val="24"/>
          <w:szCs w:val="24"/>
        </w:rPr>
        <w:t>, for whom he won 3 on the trot. In August 2022, the 6yo with 55 runs under the belt, was put on the online auction, and acquired for just R5000 by the astute Zietsman Oosthuizen</w:t>
      </w:r>
      <w:r w:rsidR="00111AD0">
        <w:rPr>
          <w:sz w:val="24"/>
          <w:szCs w:val="24"/>
        </w:rPr>
        <w:t xml:space="preserve"> in partnership with Mr George Chrisochos</w:t>
      </w:r>
      <w:r w:rsidR="00564B05">
        <w:rPr>
          <w:sz w:val="24"/>
          <w:szCs w:val="24"/>
        </w:rPr>
        <w:t>.</w:t>
      </w:r>
    </w:p>
    <w:p w14:paraId="2C860F4F" w14:textId="4AA3071F" w:rsidR="00564B05" w:rsidRDefault="00564B05">
      <w:pPr>
        <w:rPr>
          <w:sz w:val="24"/>
          <w:szCs w:val="24"/>
        </w:rPr>
      </w:pPr>
      <w:r>
        <w:rPr>
          <w:sz w:val="24"/>
          <w:szCs w:val="24"/>
        </w:rPr>
        <w:t>He</w:t>
      </w:r>
      <w:r w:rsidR="00B0569C">
        <w:rPr>
          <w:sz w:val="24"/>
          <w:szCs w:val="24"/>
        </w:rPr>
        <w:t xml:space="preserve"> rewarded his new owners with a win in June 2023, and </w:t>
      </w:r>
      <w:r w:rsidR="00111AD0">
        <w:rPr>
          <w:sz w:val="24"/>
          <w:szCs w:val="24"/>
        </w:rPr>
        <w:t xml:space="preserve">has </w:t>
      </w:r>
      <w:r>
        <w:rPr>
          <w:sz w:val="24"/>
          <w:szCs w:val="24"/>
        </w:rPr>
        <w:t>stayed sound and competitive, regularly placing, but came into his 100</w:t>
      </w:r>
      <w:r w:rsidRPr="00564B05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run some 460 days </w:t>
      </w:r>
      <w:r w:rsidR="00FB1905">
        <w:rPr>
          <w:sz w:val="24"/>
          <w:szCs w:val="24"/>
        </w:rPr>
        <w:t>after</w:t>
      </w:r>
      <w:r>
        <w:rPr>
          <w:sz w:val="24"/>
          <w:szCs w:val="24"/>
        </w:rPr>
        <w:t xml:space="preserve"> his </w:t>
      </w:r>
      <w:r w:rsidR="00FB1905">
        <w:rPr>
          <w:sz w:val="24"/>
          <w:szCs w:val="24"/>
        </w:rPr>
        <w:t>8th</w:t>
      </w:r>
      <w:r>
        <w:rPr>
          <w:sz w:val="24"/>
          <w:szCs w:val="24"/>
        </w:rPr>
        <w:t xml:space="preserve"> win. He was overdue for some relief from the handicapper, and significantly</w:t>
      </w:r>
      <w:r w:rsidR="00FB1905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FB1905">
        <w:rPr>
          <w:sz w:val="24"/>
          <w:szCs w:val="24"/>
        </w:rPr>
        <w:t xml:space="preserve">was </w:t>
      </w:r>
      <w:r>
        <w:rPr>
          <w:sz w:val="24"/>
          <w:szCs w:val="24"/>
        </w:rPr>
        <w:t xml:space="preserve">dropped 6 points </w:t>
      </w:r>
      <w:r w:rsidR="00B0569C">
        <w:rPr>
          <w:sz w:val="24"/>
          <w:szCs w:val="24"/>
        </w:rPr>
        <w:t xml:space="preserve">just </w:t>
      </w:r>
      <w:r>
        <w:rPr>
          <w:sz w:val="24"/>
          <w:szCs w:val="24"/>
        </w:rPr>
        <w:t>prior to this run.</w:t>
      </w:r>
    </w:p>
    <w:p w14:paraId="3241D705" w14:textId="33ED64EC" w:rsidR="00564B05" w:rsidRDefault="00564B05">
      <w:pPr>
        <w:rPr>
          <w:sz w:val="24"/>
          <w:szCs w:val="24"/>
        </w:rPr>
      </w:pPr>
      <w:r>
        <w:rPr>
          <w:sz w:val="24"/>
          <w:szCs w:val="24"/>
        </w:rPr>
        <w:t xml:space="preserve">Zietsman is a </w:t>
      </w:r>
      <w:r w:rsidR="00B0569C">
        <w:rPr>
          <w:sz w:val="24"/>
          <w:szCs w:val="24"/>
        </w:rPr>
        <w:t xml:space="preserve">very </w:t>
      </w:r>
      <w:r>
        <w:rPr>
          <w:sz w:val="24"/>
          <w:szCs w:val="24"/>
        </w:rPr>
        <w:t xml:space="preserve">good horseman and </w:t>
      </w:r>
      <w:r w:rsidR="00111AD0">
        <w:rPr>
          <w:sz w:val="24"/>
          <w:szCs w:val="24"/>
        </w:rPr>
        <w:t xml:space="preserve">has a shrewd grasp of the MR system. He gave his </w:t>
      </w:r>
      <w:r w:rsidR="00FB1905">
        <w:rPr>
          <w:sz w:val="24"/>
          <w:szCs w:val="24"/>
        </w:rPr>
        <w:t>passionate</w:t>
      </w:r>
      <w:r w:rsidR="00111AD0">
        <w:rPr>
          <w:sz w:val="24"/>
          <w:szCs w:val="24"/>
        </w:rPr>
        <w:t xml:space="preserve"> owners, and the public, confidence that his old soldier had a good winning chance. Well ridden by the strong Luyolo Mxothwa, he just prevailed in a tight finish, beating the</w:t>
      </w:r>
      <w:r w:rsidR="00B0569C">
        <w:rPr>
          <w:sz w:val="24"/>
          <w:szCs w:val="24"/>
        </w:rPr>
        <w:t xml:space="preserve"> much younger,</w:t>
      </w:r>
      <w:r w:rsidR="00111AD0">
        <w:rPr>
          <w:sz w:val="24"/>
          <w:szCs w:val="24"/>
        </w:rPr>
        <w:t xml:space="preserve"> early favourite</w:t>
      </w:r>
      <w:r w:rsidR="00B0569C">
        <w:rPr>
          <w:sz w:val="24"/>
          <w:szCs w:val="24"/>
        </w:rPr>
        <w:t xml:space="preserve"> Union Rose,  by a neck.</w:t>
      </w:r>
    </w:p>
    <w:p w14:paraId="45031ADD" w14:textId="771F380E" w:rsidR="00FB1905" w:rsidRDefault="00FB1905">
      <w:pPr>
        <w:rPr>
          <w:sz w:val="24"/>
          <w:szCs w:val="24"/>
        </w:rPr>
      </w:pPr>
      <w:r>
        <w:rPr>
          <w:sz w:val="24"/>
          <w:szCs w:val="24"/>
        </w:rPr>
        <w:t>Never mind that this was a lowly MR 70 handicap- the excitement of a plan well executed was a joy to behold.</w:t>
      </w:r>
    </w:p>
    <w:p w14:paraId="6D6E3E95" w14:textId="546A44B2" w:rsidR="00B0569C" w:rsidRPr="00022E4B" w:rsidRDefault="00B0569C">
      <w:pPr>
        <w:rPr>
          <w:sz w:val="24"/>
          <w:szCs w:val="24"/>
        </w:rPr>
      </w:pPr>
      <w:r>
        <w:rPr>
          <w:sz w:val="24"/>
          <w:szCs w:val="24"/>
        </w:rPr>
        <w:t xml:space="preserve">El Romiachi has now earned more than R750 000 </w:t>
      </w:r>
      <w:r w:rsidR="00FB1905">
        <w:rPr>
          <w:sz w:val="24"/>
          <w:szCs w:val="24"/>
        </w:rPr>
        <w:t xml:space="preserve">in stakes </w:t>
      </w:r>
      <w:r>
        <w:rPr>
          <w:sz w:val="24"/>
          <w:szCs w:val="24"/>
        </w:rPr>
        <w:t>in 7 seasons of racing, and</w:t>
      </w:r>
      <w:r w:rsidR="00FB1905">
        <w:rPr>
          <w:sz w:val="24"/>
          <w:szCs w:val="24"/>
        </w:rPr>
        <w:t xml:space="preserve"> his toughness and durability</w:t>
      </w:r>
      <w:r>
        <w:rPr>
          <w:sz w:val="24"/>
          <w:szCs w:val="24"/>
        </w:rPr>
        <w:t xml:space="preserve"> is a credit to his breeder, Adv Altus Joubert, of Riethiskraal Stud.</w:t>
      </w:r>
    </w:p>
    <w:p w14:paraId="050A1F56" w14:textId="77777777" w:rsidR="00B95D4E" w:rsidRDefault="00B95D4E">
      <w:pPr>
        <w:rPr>
          <w:b/>
          <w:bCs/>
          <w:sz w:val="24"/>
          <w:szCs w:val="24"/>
        </w:rPr>
      </w:pPr>
    </w:p>
    <w:p w14:paraId="4DC6EDEF" w14:textId="77777777" w:rsidR="00B95D4E" w:rsidRPr="00B95D4E" w:rsidRDefault="00B95D4E">
      <w:pPr>
        <w:rPr>
          <w:sz w:val="24"/>
          <w:szCs w:val="24"/>
        </w:rPr>
      </w:pPr>
    </w:p>
    <w:sectPr w:rsidR="00B95D4E" w:rsidRPr="00B95D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D4E"/>
    <w:rsid w:val="00022E4B"/>
    <w:rsid w:val="000D68ED"/>
    <w:rsid w:val="00111AD0"/>
    <w:rsid w:val="00154934"/>
    <w:rsid w:val="00170D13"/>
    <w:rsid w:val="004505E3"/>
    <w:rsid w:val="004F1D9F"/>
    <w:rsid w:val="00564B05"/>
    <w:rsid w:val="00823341"/>
    <w:rsid w:val="008759FD"/>
    <w:rsid w:val="00A4419F"/>
    <w:rsid w:val="00B0569C"/>
    <w:rsid w:val="00B95D4E"/>
    <w:rsid w:val="00C93C0D"/>
    <w:rsid w:val="00E037BF"/>
    <w:rsid w:val="00E56DD0"/>
    <w:rsid w:val="00FB1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0665D5D"/>
  <w15:chartTrackingRefBased/>
  <w15:docId w15:val="{C23E0636-A8CB-4AD7-9C60-32C388548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20"/>
        <w:ind w:left="-1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de Beyer</dc:creator>
  <cp:keywords/>
  <dc:description/>
  <cp:lastModifiedBy>Peter de Beyer</cp:lastModifiedBy>
  <cp:revision>5</cp:revision>
  <dcterms:created xsi:type="dcterms:W3CDTF">2024-11-02T09:18:00Z</dcterms:created>
  <dcterms:modified xsi:type="dcterms:W3CDTF">2024-11-03T14:12:00Z</dcterms:modified>
</cp:coreProperties>
</file>